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BA" w:rsidRPr="00412DC6" w:rsidRDefault="00412DC6" w:rsidP="00412D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ARTISTAS INVITADOS</w:t>
      </w:r>
    </w:p>
    <w:p w:rsidR="004C06BA" w:rsidRPr="004C06BA" w:rsidRDefault="004C06BA" w:rsidP="004C06BA">
      <w:pPr>
        <w:rPr>
          <w:sz w:val="24"/>
          <w:szCs w:val="24"/>
        </w:rPr>
      </w:pP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 xml:space="preserve">- ESPAÑA: </w:t>
      </w:r>
      <w:proofErr w:type="spellStart"/>
      <w:r w:rsidRPr="004C06BA">
        <w:rPr>
          <w:sz w:val="24"/>
          <w:szCs w:val="24"/>
        </w:rPr>
        <w:t>Liqen</w:t>
      </w:r>
      <w:proofErr w:type="spellEnd"/>
      <w:r w:rsidRPr="004C06BA">
        <w:rPr>
          <w:sz w:val="24"/>
          <w:szCs w:val="24"/>
        </w:rPr>
        <w:t xml:space="preserve"> </w:t>
      </w: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 xml:space="preserve">- Ecuador: </w:t>
      </w:r>
      <w:proofErr w:type="spellStart"/>
      <w:r w:rsidRPr="004C06BA">
        <w:rPr>
          <w:sz w:val="24"/>
          <w:szCs w:val="24"/>
        </w:rPr>
        <w:t>Steep</w:t>
      </w:r>
      <w:proofErr w:type="spellEnd"/>
      <w:r w:rsidRPr="004C06BA">
        <w:rPr>
          <w:sz w:val="24"/>
          <w:szCs w:val="24"/>
        </w:rPr>
        <w:t xml:space="preserve"> Steven Mera</w:t>
      </w: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 xml:space="preserve">- Chile: </w:t>
      </w:r>
      <w:proofErr w:type="spellStart"/>
      <w:r w:rsidRPr="004C06BA">
        <w:rPr>
          <w:sz w:val="24"/>
          <w:szCs w:val="24"/>
        </w:rPr>
        <w:t>Charquipunk</w:t>
      </w:r>
      <w:proofErr w:type="spellEnd"/>
      <w:r w:rsidRPr="004C06BA">
        <w:rPr>
          <w:sz w:val="24"/>
          <w:szCs w:val="24"/>
        </w:rPr>
        <w:t xml:space="preserve"> – </w:t>
      </w:r>
      <w:proofErr w:type="spellStart"/>
      <w:r w:rsidRPr="004C06BA">
        <w:rPr>
          <w:sz w:val="24"/>
          <w:szCs w:val="24"/>
        </w:rPr>
        <w:t>Sebastian</w:t>
      </w:r>
      <w:proofErr w:type="spellEnd"/>
      <w:r w:rsidRPr="004C06BA">
        <w:rPr>
          <w:sz w:val="24"/>
          <w:szCs w:val="24"/>
        </w:rPr>
        <w:t xml:space="preserve"> Navarro</w:t>
      </w: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 xml:space="preserve">- Brasil: </w:t>
      </w:r>
      <w:proofErr w:type="spellStart"/>
      <w:r w:rsidRPr="004C06BA">
        <w:rPr>
          <w:sz w:val="24"/>
          <w:szCs w:val="24"/>
        </w:rPr>
        <w:t>Dedé</w:t>
      </w:r>
      <w:proofErr w:type="spellEnd"/>
      <w:r w:rsidRPr="004C06BA">
        <w:rPr>
          <w:sz w:val="24"/>
          <w:szCs w:val="24"/>
        </w:rPr>
        <w:t xml:space="preserve"> – </w:t>
      </w:r>
      <w:proofErr w:type="spellStart"/>
      <w:r w:rsidRPr="004C06BA">
        <w:rPr>
          <w:sz w:val="24"/>
          <w:szCs w:val="24"/>
        </w:rPr>
        <w:t>Jesse</w:t>
      </w:r>
      <w:proofErr w:type="spellEnd"/>
      <w:r w:rsidRPr="004C06BA">
        <w:rPr>
          <w:sz w:val="24"/>
          <w:szCs w:val="24"/>
        </w:rPr>
        <w:t xml:space="preserve"> </w:t>
      </w:r>
      <w:proofErr w:type="spellStart"/>
      <w:r w:rsidRPr="004C06BA">
        <w:rPr>
          <w:sz w:val="24"/>
          <w:szCs w:val="24"/>
        </w:rPr>
        <w:t>Luiz</w:t>
      </w:r>
      <w:proofErr w:type="spellEnd"/>
    </w:p>
    <w:p w:rsidR="004C06BA" w:rsidRPr="004C06BA" w:rsidRDefault="004C06BA" w:rsidP="004C06BA">
      <w:pPr>
        <w:rPr>
          <w:sz w:val="24"/>
          <w:szCs w:val="24"/>
        </w:rPr>
      </w:pP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 xml:space="preserve">Y por Perú estarán: </w:t>
      </w: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 xml:space="preserve">- </w:t>
      </w:r>
      <w:proofErr w:type="spellStart"/>
      <w:r w:rsidRPr="004C06BA">
        <w:rPr>
          <w:sz w:val="24"/>
          <w:szCs w:val="24"/>
        </w:rPr>
        <w:t>Elliot</w:t>
      </w:r>
      <w:proofErr w:type="spellEnd"/>
      <w:r w:rsidRPr="004C06BA">
        <w:rPr>
          <w:sz w:val="24"/>
          <w:szCs w:val="24"/>
        </w:rPr>
        <w:t xml:space="preserve"> T</w:t>
      </w:r>
      <w:r w:rsidR="00412DC6">
        <w:rPr>
          <w:sz w:val="24"/>
          <w:szCs w:val="24"/>
        </w:rPr>
        <w:t>ú</w:t>
      </w:r>
      <w:r w:rsidRPr="004C06BA">
        <w:rPr>
          <w:sz w:val="24"/>
          <w:szCs w:val="24"/>
        </w:rPr>
        <w:t>pac: Destacado cartelista reconocido por los colores flúor de estética “chicha” representante de la nueva gráfica popular.</w:t>
      </w: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 xml:space="preserve">- </w:t>
      </w:r>
      <w:proofErr w:type="spellStart"/>
      <w:r w:rsidRPr="004C06BA">
        <w:rPr>
          <w:sz w:val="24"/>
          <w:szCs w:val="24"/>
        </w:rPr>
        <w:t>Decertor</w:t>
      </w:r>
      <w:proofErr w:type="spellEnd"/>
      <w:r w:rsidRPr="004C06BA">
        <w:rPr>
          <w:sz w:val="24"/>
          <w:szCs w:val="24"/>
        </w:rPr>
        <w:t>: Muralista de retratos de gran escala, invitado a pintar en Marruecos y en diversas partes del mundo.</w:t>
      </w: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>- Jade Rivera.</w:t>
      </w: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>- Entes y Pésimo, recorren el mundo pintando.</w:t>
      </w: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 xml:space="preserve">- El </w:t>
      </w:r>
      <w:proofErr w:type="spellStart"/>
      <w:r w:rsidRPr="004C06BA">
        <w:rPr>
          <w:sz w:val="24"/>
          <w:szCs w:val="24"/>
        </w:rPr>
        <w:t>graffitero</w:t>
      </w:r>
      <w:proofErr w:type="spellEnd"/>
      <w:r w:rsidRPr="004C06BA">
        <w:rPr>
          <w:sz w:val="24"/>
          <w:szCs w:val="24"/>
        </w:rPr>
        <w:t xml:space="preserve"> y pintor de tizas RAF</w:t>
      </w: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 xml:space="preserve">- El geométrico Radio (Valentino </w:t>
      </w:r>
      <w:proofErr w:type="spellStart"/>
      <w:r w:rsidRPr="004C06BA">
        <w:rPr>
          <w:sz w:val="24"/>
          <w:szCs w:val="24"/>
        </w:rPr>
        <w:t>Sibadón</w:t>
      </w:r>
      <w:proofErr w:type="spellEnd"/>
      <w:r w:rsidRPr="004C06BA">
        <w:rPr>
          <w:sz w:val="24"/>
          <w:szCs w:val="24"/>
        </w:rPr>
        <w:t>)</w:t>
      </w: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>- El artista Diego Cornejo “</w:t>
      </w:r>
      <w:proofErr w:type="spellStart"/>
      <w:r w:rsidRPr="004C06BA">
        <w:rPr>
          <w:sz w:val="24"/>
          <w:szCs w:val="24"/>
        </w:rPr>
        <w:t>Seimiek</w:t>
      </w:r>
      <w:proofErr w:type="spellEnd"/>
      <w:r w:rsidRPr="004C06BA">
        <w:rPr>
          <w:sz w:val="24"/>
          <w:szCs w:val="24"/>
        </w:rPr>
        <w:t>“</w:t>
      </w: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 xml:space="preserve">Desde </w:t>
      </w:r>
      <w:proofErr w:type="spellStart"/>
      <w:r w:rsidRPr="004C06BA">
        <w:rPr>
          <w:sz w:val="24"/>
          <w:szCs w:val="24"/>
        </w:rPr>
        <w:t>Tarapoto</w:t>
      </w:r>
      <w:proofErr w:type="spellEnd"/>
      <w:r w:rsidRPr="004C06BA">
        <w:rPr>
          <w:sz w:val="24"/>
          <w:szCs w:val="24"/>
        </w:rPr>
        <w:t>:</w:t>
      </w: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 xml:space="preserve">- Los artistas de la murales amazónicos “El Inmortal” </w:t>
      </w:r>
      <w:proofErr w:type="spellStart"/>
      <w:r w:rsidRPr="004C06BA">
        <w:rPr>
          <w:sz w:val="24"/>
          <w:szCs w:val="24"/>
        </w:rPr>
        <w:t>Cachique</w:t>
      </w:r>
      <w:proofErr w:type="spellEnd"/>
      <w:r w:rsidRPr="004C06BA">
        <w:rPr>
          <w:sz w:val="24"/>
          <w:szCs w:val="24"/>
        </w:rPr>
        <w:t xml:space="preserve"> López y José Asunción “</w:t>
      </w:r>
      <w:proofErr w:type="spellStart"/>
      <w:r w:rsidRPr="004C06BA">
        <w:rPr>
          <w:sz w:val="24"/>
          <w:szCs w:val="24"/>
        </w:rPr>
        <w:t>Ashuco</w:t>
      </w:r>
      <w:proofErr w:type="spellEnd"/>
      <w:r w:rsidRPr="004C06BA">
        <w:rPr>
          <w:sz w:val="24"/>
          <w:szCs w:val="24"/>
        </w:rPr>
        <w:t>”.</w:t>
      </w:r>
    </w:p>
    <w:p w:rsidR="004C06BA" w:rsidRPr="004C06BA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 xml:space="preserve">- Fotografía: Michael </w:t>
      </w:r>
      <w:proofErr w:type="spellStart"/>
      <w:r w:rsidRPr="004C06BA">
        <w:rPr>
          <w:sz w:val="24"/>
          <w:szCs w:val="24"/>
        </w:rPr>
        <w:t>Tweedle</w:t>
      </w:r>
      <w:proofErr w:type="spellEnd"/>
      <w:r w:rsidRPr="004C06BA">
        <w:rPr>
          <w:sz w:val="24"/>
          <w:szCs w:val="24"/>
        </w:rPr>
        <w:t xml:space="preserve">, Emilio </w:t>
      </w:r>
      <w:proofErr w:type="spellStart"/>
      <w:r w:rsidRPr="004C06BA">
        <w:rPr>
          <w:sz w:val="24"/>
          <w:szCs w:val="24"/>
        </w:rPr>
        <w:t>Tafallet</w:t>
      </w:r>
      <w:proofErr w:type="spellEnd"/>
      <w:r w:rsidRPr="004C06BA">
        <w:rPr>
          <w:sz w:val="24"/>
          <w:szCs w:val="24"/>
        </w:rPr>
        <w:t xml:space="preserve">, Mario Flores, Diana Liz Trigueros, Antonio </w:t>
      </w:r>
      <w:proofErr w:type="spellStart"/>
      <w:r w:rsidRPr="004C06BA">
        <w:rPr>
          <w:sz w:val="24"/>
          <w:szCs w:val="24"/>
        </w:rPr>
        <w:t>Fernanidini</w:t>
      </w:r>
      <w:proofErr w:type="spellEnd"/>
      <w:r w:rsidRPr="004C06BA">
        <w:rPr>
          <w:sz w:val="24"/>
          <w:szCs w:val="24"/>
        </w:rPr>
        <w:t xml:space="preserve">, Tomás </w:t>
      </w:r>
      <w:proofErr w:type="spellStart"/>
      <w:r w:rsidRPr="004C06BA">
        <w:rPr>
          <w:sz w:val="24"/>
          <w:szCs w:val="24"/>
        </w:rPr>
        <w:t>Cotrina</w:t>
      </w:r>
      <w:proofErr w:type="spellEnd"/>
      <w:r w:rsidRPr="004C06BA">
        <w:rPr>
          <w:sz w:val="24"/>
          <w:szCs w:val="24"/>
        </w:rPr>
        <w:t xml:space="preserve">, Talita </w:t>
      </w:r>
      <w:proofErr w:type="spellStart"/>
      <w:r w:rsidRPr="004C06BA">
        <w:rPr>
          <w:sz w:val="24"/>
          <w:szCs w:val="24"/>
        </w:rPr>
        <w:t>Oliveira</w:t>
      </w:r>
      <w:proofErr w:type="spellEnd"/>
      <w:r w:rsidRPr="004C06BA">
        <w:rPr>
          <w:sz w:val="24"/>
          <w:szCs w:val="24"/>
        </w:rPr>
        <w:t xml:space="preserve"> (Brasil)</w:t>
      </w:r>
    </w:p>
    <w:p w:rsidR="00326BA8" w:rsidRPr="00326BA8" w:rsidRDefault="004C06BA" w:rsidP="004C06BA">
      <w:pPr>
        <w:rPr>
          <w:sz w:val="24"/>
          <w:szCs w:val="24"/>
        </w:rPr>
      </w:pPr>
      <w:r w:rsidRPr="004C06BA">
        <w:rPr>
          <w:sz w:val="24"/>
          <w:szCs w:val="24"/>
        </w:rPr>
        <w:t xml:space="preserve">- El escultor Richard </w:t>
      </w:r>
      <w:proofErr w:type="spellStart"/>
      <w:r w:rsidRPr="004C06BA">
        <w:rPr>
          <w:sz w:val="24"/>
          <w:szCs w:val="24"/>
        </w:rPr>
        <w:t>Miñano</w:t>
      </w:r>
      <w:proofErr w:type="spellEnd"/>
      <w:r w:rsidRPr="004C06BA">
        <w:rPr>
          <w:sz w:val="24"/>
          <w:szCs w:val="24"/>
        </w:rPr>
        <w:t xml:space="preserve"> ejecutará una obra de gran escala, del </w:t>
      </w:r>
      <w:proofErr w:type="spellStart"/>
      <w:r w:rsidRPr="004C06BA">
        <w:rPr>
          <w:sz w:val="24"/>
          <w:szCs w:val="24"/>
        </w:rPr>
        <w:t>Delfin</w:t>
      </w:r>
      <w:proofErr w:type="spellEnd"/>
      <w:r w:rsidRPr="004C06BA">
        <w:rPr>
          <w:sz w:val="24"/>
          <w:szCs w:val="24"/>
        </w:rPr>
        <w:t xml:space="preserve"> Rosado, con reciclaje de residuos sólidos, evento para sensibilizar e informar a la comunidad en la conservación de esta especie en extinción.</w:t>
      </w:r>
    </w:p>
    <w:sectPr w:rsidR="00326BA8" w:rsidRPr="00326BA8" w:rsidSect="003459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326BA8"/>
    <w:rsid w:val="00326BA8"/>
    <w:rsid w:val="00345954"/>
    <w:rsid w:val="00412DC6"/>
    <w:rsid w:val="004C06BA"/>
    <w:rsid w:val="0059020B"/>
    <w:rsid w:val="006465AA"/>
    <w:rsid w:val="00C5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2014-05-04T17:53:00Z</dcterms:created>
  <dcterms:modified xsi:type="dcterms:W3CDTF">2014-05-04T19:07:00Z</dcterms:modified>
</cp:coreProperties>
</file>